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E720" w14:textId="77777777" w:rsidR="00EA242C" w:rsidRDefault="00EA242C" w:rsidP="00EA242C">
      <w:pPr>
        <w:rPr>
          <w:rFonts w:ascii="Times New Roman" w:hAnsi="Times New Roman" w:cs="Times New Roman"/>
        </w:rPr>
      </w:pPr>
    </w:p>
    <w:p w14:paraId="7F9AACEF" w14:textId="77777777" w:rsidR="00EA242C" w:rsidRDefault="00EA242C" w:rsidP="00EA242C">
      <w:pPr>
        <w:rPr>
          <w:rFonts w:ascii="Open Sans" w:hAnsi="Open Sans" w:cs="Open Sans"/>
          <w:b/>
          <w:bCs/>
          <w:u w:val="single"/>
        </w:rPr>
      </w:pPr>
      <w:r>
        <w:rPr>
          <w:noProof/>
        </w:rPr>
        <w:drawing>
          <wp:inline distT="0" distB="0" distL="0" distR="0" wp14:anchorId="330BE3E2" wp14:editId="6A32153D">
            <wp:extent cx="2924175" cy="1562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45D5" w14:textId="77777777" w:rsidR="00EA242C" w:rsidRPr="00C56D05" w:rsidRDefault="00EA242C" w:rsidP="00EA242C">
      <w:pPr>
        <w:jc w:val="center"/>
        <w:rPr>
          <w:rFonts w:ascii="Open Sans" w:hAnsi="Open Sans" w:cs="Open Sans"/>
          <w:sz w:val="36"/>
          <w:szCs w:val="36"/>
        </w:rPr>
      </w:pPr>
      <w:r w:rsidRPr="00C56D05">
        <w:rPr>
          <w:rFonts w:ascii="Open Sans" w:hAnsi="Open Sans" w:cs="Open Sans"/>
          <w:b/>
          <w:bCs/>
          <w:sz w:val="36"/>
          <w:szCs w:val="36"/>
          <w:u w:val="single"/>
        </w:rPr>
        <w:t>Kritéria pro výběr žáků (dětí) do programu Erasmus + imobility</w:t>
      </w:r>
    </w:p>
    <w:p w14:paraId="6F28E3B4" w14:textId="77777777" w:rsidR="00EA242C" w:rsidRPr="0049197E" w:rsidRDefault="00EA242C" w:rsidP="00EA242C">
      <w:pPr>
        <w:spacing w:after="0"/>
        <w:jc w:val="both"/>
        <w:rPr>
          <w:rFonts w:ascii="Open Sans" w:hAnsi="Open Sans" w:cs="Open Sans"/>
          <w:color w:val="FF0000"/>
          <w:sz w:val="32"/>
          <w:szCs w:val="32"/>
        </w:rPr>
      </w:pPr>
      <w:r w:rsidRPr="00B214C1">
        <w:rPr>
          <w:rFonts w:ascii="Open Sans" w:hAnsi="Open Sans" w:cs="Open Sans"/>
          <w:sz w:val="32"/>
          <w:szCs w:val="32"/>
        </w:rPr>
        <w:t xml:space="preserve">Do projektu budou zapojené pouze děti, které ve školním roce 2022/2023 dovrší 6 let a více, a za předpokladu zvládnutí daných kritérií, viz. níže. </w:t>
      </w:r>
      <w:r w:rsidRPr="0049197E">
        <w:rPr>
          <w:rFonts w:ascii="Open Sans" w:hAnsi="Open Sans" w:cs="Open Sans"/>
          <w:color w:val="FF0000"/>
          <w:sz w:val="32"/>
          <w:szCs w:val="32"/>
        </w:rPr>
        <w:t>Výběr vychází též ze závěrů pedagogické diagnostiky a evaluace učitelek ze třídy.</w:t>
      </w:r>
    </w:p>
    <w:p w14:paraId="0EB45CD1" w14:textId="77777777" w:rsidR="00EA242C" w:rsidRPr="00B214C1" w:rsidRDefault="00EA242C" w:rsidP="00EA242C">
      <w:pPr>
        <w:spacing w:after="0"/>
        <w:jc w:val="both"/>
        <w:rPr>
          <w:rFonts w:ascii="Open Sans" w:hAnsi="Open Sans" w:cs="Open Sans"/>
          <w:sz w:val="32"/>
          <w:szCs w:val="32"/>
        </w:rPr>
      </w:pPr>
    </w:p>
    <w:p w14:paraId="38596B1C" w14:textId="1FFCA64D" w:rsidR="00EA242C" w:rsidRPr="00C56D05" w:rsidRDefault="00EA242C" w:rsidP="00EA242C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sz w:val="28"/>
          <w:szCs w:val="28"/>
        </w:rPr>
      </w:pPr>
      <w:r w:rsidRPr="00C56D05">
        <w:rPr>
          <w:rFonts w:ascii="Open Sans" w:hAnsi="Open Sans" w:cs="Open Sans"/>
          <w:b/>
          <w:bCs/>
          <w:sz w:val="28"/>
          <w:szCs w:val="28"/>
        </w:rPr>
        <w:t xml:space="preserve">Dítě musí zvládat odloučení od rodičů max. </w:t>
      </w:r>
      <w:r>
        <w:rPr>
          <w:rFonts w:ascii="Open Sans" w:hAnsi="Open Sans" w:cs="Open Sans"/>
          <w:b/>
          <w:bCs/>
          <w:sz w:val="28"/>
          <w:szCs w:val="28"/>
        </w:rPr>
        <w:t>2</w:t>
      </w:r>
      <w:r w:rsidRPr="00C56D05">
        <w:rPr>
          <w:rFonts w:ascii="Open Sans" w:hAnsi="Open Sans" w:cs="Open Sans"/>
          <w:b/>
          <w:bCs/>
          <w:sz w:val="28"/>
          <w:szCs w:val="28"/>
        </w:rPr>
        <w:t xml:space="preserve"> dny</w:t>
      </w:r>
    </w:p>
    <w:p w14:paraId="596ED8F4" w14:textId="77777777" w:rsidR="00EA242C" w:rsidRPr="00C56D05" w:rsidRDefault="00EA242C" w:rsidP="00EA242C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8"/>
          <w:szCs w:val="28"/>
        </w:rPr>
      </w:pPr>
      <w:r w:rsidRPr="00C56D05">
        <w:rPr>
          <w:rFonts w:ascii="Open Sans" w:hAnsi="Open Sans" w:cs="Open Sans"/>
          <w:b/>
          <w:bCs/>
          <w:sz w:val="28"/>
          <w:szCs w:val="28"/>
        </w:rPr>
        <w:t>Dítě musí být samostatné a zdatné v sebeobsluze</w:t>
      </w:r>
    </w:p>
    <w:p w14:paraId="0C85E2EF" w14:textId="77777777" w:rsidR="00EA242C" w:rsidRPr="00C56D05" w:rsidRDefault="00EA242C" w:rsidP="00EA242C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8"/>
          <w:szCs w:val="28"/>
        </w:rPr>
      </w:pPr>
      <w:r w:rsidRPr="00C56D05">
        <w:rPr>
          <w:rFonts w:ascii="Open Sans" w:hAnsi="Open Sans" w:cs="Open Sans"/>
          <w:b/>
          <w:bCs/>
          <w:sz w:val="28"/>
          <w:szCs w:val="28"/>
        </w:rPr>
        <w:t>Dítě respektuje nastavená pravidla</w:t>
      </w:r>
    </w:p>
    <w:p w14:paraId="075F9995" w14:textId="77777777" w:rsidR="00EA242C" w:rsidRPr="00C56D05" w:rsidRDefault="00EA242C" w:rsidP="00EA242C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8"/>
          <w:szCs w:val="28"/>
        </w:rPr>
      </w:pPr>
      <w:r w:rsidRPr="00C56D05">
        <w:rPr>
          <w:rFonts w:ascii="Open Sans" w:hAnsi="Open Sans" w:cs="Open Sans"/>
          <w:b/>
          <w:bCs/>
          <w:sz w:val="28"/>
          <w:szCs w:val="28"/>
        </w:rPr>
        <w:t>Dítě je kompetentní v oblasti komunikace a spolupráce</w:t>
      </w:r>
    </w:p>
    <w:p w14:paraId="7993A9CA" w14:textId="77777777" w:rsidR="00EA242C" w:rsidRPr="00C56D05" w:rsidRDefault="00EA242C" w:rsidP="00EA242C">
      <w:pPr>
        <w:pStyle w:val="Odstavecseseznamem"/>
        <w:numPr>
          <w:ilvl w:val="0"/>
          <w:numId w:val="1"/>
        </w:numPr>
        <w:spacing w:line="256" w:lineRule="auto"/>
        <w:rPr>
          <w:rFonts w:ascii="Open Sans" w:hAnsi="Open Sans" w:cs="Open Sans"/>
          <w:b/>
          <w:bCs/>
          <w:sz w:val="28"/>
          <w:szCs w:val="28"/>
        </w:rPr>
      </w:pPr>
      <w:r w:rsidRPr="00C56D05">
        <w:rPr>
          <w:rFonts w:ascii="Open Sans" w:hAnsi="Open Sans" w:cs="Open Sans"/>
          <w:b/>
          <w:bCs/>
          <w:sz w:val="28"/>
          <w:szCs w:val="28"/>
        </w:rPr>
        <w:t>Pořadí oznámení závazného přihlášení dítěte zákonnými zástupci</w:t>
      </w:r>
    </w:p>
    <w:p w14:paraId="30E5A138" w14:textId="77777777" w:rsidR="00EA242C" w:rsidRDefault="00EA242C" w:rsidP="00EA242C">
      <w:pPr>
        <w:rPr>
          <w:rFonts w:ascii="Open Sans" w:hAnsi="Open Sans" w:cs="Open Sans"/>
          <w:color w:val="333333"/>
          <w:sz w:val="32"/>
          <w:szCs w:val="32"/>
          <w:shd w:val="clear" w:color="auto" w:fill="FFFFFF"/>
        </w:rPr>
      </w:pPr>
    </w:p>
    <w:p w14:paraId="7466BE7A" w14:textId="77777777" w:rsidR="00EA242C" w:rsidRDefault="00EA242C" w:rsidP="00EA242C">
      <w:pPr>
        <w:rPr>
          <w:rFonts w:ascii="Open Sans" w:hAnsi="Open Sans" w:cs="Open Sans"/>
          <w:color w:val="333333"/>
          <w:sz w:val="32"/>
          <w:szCs w:val="32"/>
          <w:shd w:val="clear" w:color="auto" w:fill="FFFFFF"/>
        </w:rPr>
      </w:pPr>
    </w:p>
    <w:p w14:paraId="24A6460F" w14:textId="4A03FCA6" w:rsidR="00EA242C" w:rsidRDefault="00EA242C" w:rsidP="00EA242C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0F7B6A"/>
          <w:sz w:val="27"/>
          <w:szCs w:val="27"/>
        </w:rPr>
      </w:pPr>
      <w:r>
        <w:rPr>
          <w:rStyle w:val="Siln"/>
          <w:rFonts w:ascii="Montserrat" w:hAnsi="Montserrat"/>
          <w:color w:val="000080"/>
          <w:sz w:val="27"/>
          <w:szCs w:val="27"/>
        </w:rPr>
        <w:t xml:space="preserve">Závazné přihlášení bude probíhat 18.5.-19.5. 2023 v době od </w:t>
      </w:r>
      <w:r w:rsidR="00E82D39">
        <w:rPr>
          <w:rStyle w:val="Siln"/>
          <w:rFonts w:ascii="Montserrat" w:hAnsi="Montserrat"/>
          <w:color w:val="000080"/>
          <w:sz w:val="27"/>
          <w:szCs w:val="27"/>
        </w:rPr>
        <w:t>6</w:t>
      </w:r>
      <w:r>
        <w:rPr>
          <w:rStyle w:val="Siln"/>
          <w:rFonts w:ascii="Montserrat" w:hAnsi="Montserrat"/>
          <w:color w:val="000080"/>
          <w:sz w:val="27"/>
          <w:szCs w:val="27"/>
        </w:rPr>
        <w:t>.</w:t>
      </w:r>
      <w:r w:rsidR="00E82D39">
        <w:rPr>
          <w:rStyle w:val="Siln"/>
          <w:rFonts w:ascii="Montserrat" w:hAnsi="Montserrat"/>
          <w:color w:val="000080"/>
          <w:sz w:val="27"/>
          <w:szCs w:val="27"/>
        </w:rPr>
        <w:t xml:space="preserve">30 </w:t>
      </w:r>
      <w:r>
        <w:rPr>
          <w:rStyle w:val="Siln"/>
          <w:rFonts w:ascii="Montserrat" w:hAnsi="Montserrat"/>
          <w:color w:val="000080"/>
          <w:sz w:val="27"/>
          <w:szCs w:val="27"/>
        </w:rPr>
        <w:t xml:space="preserve"> do 16</w:t>
      </w:r>
      <w:r w:rsidR="00370CC6">
        <w:rPr>
          <w:rStyle w:val="Siln"/>
          <w:rFonts w:ascii="Montserrat" w:hAnsi="Montserrat"/>
          <w:color w:val="000080"/>
          <w:sz w:val="27"/>
          <w:szCs w:val="27"/>
        </w:rPr>
        <w:t>.</w:t>
      </w:r>
      <w:r>
        <w:rPr>
          <w:rStyle w:val="Siln"/>
          <w:rFonts w:ascii="Montserrat" w:hAnsi="Montserrat"/>
          <w:color w:val="000080"/>
          <w:sz w:val="27"/>
          <w:szCs w:val="27"/>
        </w:rPr>
        <w:t>30</w:t>
      </w:r>
      <w:r w:rsidR="00E82D39">
        <w:rPr>
          <w:rStyle w:val="Siln"/>
          <w:rFonts w:ascii="Montserrat" w:hAnsi="Montserrat"/>
          <w:color w:val="000080"/>
          <w:sz w:val="27"/>
          <w:szCs w:val="27"/>
        </w:rPr>
        <w:t xml:space="preserve"> hod</w:t>
      </w:r>
      <w:r w:rsidR="00AF0044">
        <w:rPr>
          <w:rStyle w:val="Siln"/>
          <w:rFonts w:ascii="Montserrat" w:hAnsi="Montserrat"/>
          <w:color w:val="000080"/>
          <w:sz w:val="27"/>
          <w:szCs w:val="27"/>
        </w:rPr>
        <w:t>. na chodbě</w:t>
      </w:r>
      <w:r w:rsidR="00370CC6">
        <w:rPr>
          <w:rStyle w:val="Siln"/>
          <w:rFonts w:ascii="Montserrat" w:hAnsi="Montserrat"/>
          <w:color w:val="000080"/>
          <w:sz w:val="27"/>
          <w:szCs w:val="27"/>
        </w:rPr>
        <w:t xml:space="preserve"> před kanceláří u </w:t>
      </w:r>
      <w:r w:rsidR="00547329">
        <w:rPr>
          <w:rStyle w:val="Siln"/>
          <w:rFonts w:ascii="Montserrat" w:hAnsi="Montserrat"/>
          <w:color w:val="000080"/>
          <w:sz w:val="27"/>
          <w:szCs w:val="27"/>
        </w:rPr>
        <w:t>tříd</w:t>
      </w:r>
      <w:r w:rsidR="00370CC6">
        <w:rPr>
          <w:rStyle w:val="Siln"/>
          <w:rFonts w:ascii="Montserrat" w:hAnsi="Montserrat"/>
          <w:color w:val="000080"/>
          <w:sz w:val="27"/>
          <w:szCs w:val="27"/>
        </w:rPr>
        <w:t>y</w:t>
      </w:r>
      <w:r w:rsidR="00547329">
        <w:rPr>
          <w:rStyle w:val="Siln"/>
          <w:rFonts w:ascii="Montserrat" w:hAnsi="Montserrat"/>
          <w:color w:val="000080"/>
          <w:sz w:val="27"/>
          <w:szCs w:val="27"/>
        </w:rPr>
        <w:t xml:space="preserve"> </w:t>
      </w:r>
      <w:r w:rsidR="00203B35">
        <w:rPr>
          <w:rStyle w:val="Siln"/>
          <w:rFonts w:ascii="Montserrat" w:hAnsi="Montserrat"/>
          <w:color w:val="000080"/>
          <w:sz w:val="27"/>
          <w:szCs w:val="27"/>
        </w:rPr>
        <w:t>Berušek</w:t>
      </w:r>
      <w:r w:rsidR="00E82D39">
        <w:rPr>
          <w:rStyle w:val="Siln"/>
          <w:rFonts w:ascii="Montserrat" w:hAnsi="Montserrat"/>
          <w:color w:val="000080"/>
          <w:sz w:val="27"/>
          <w:szCs w:val="27"/>
        </w:rPr>
        <w:t>.</w:t>
      </w:r>
    </w:p>
    <w:p w14:paraId="19DA6B1E" w14:textId="77777777" w:rsidR="00EA242C" w:rsidRDefault="00EA242C" w:rsidP="00EA242C">
      <w:pPr>
        <w:rPr>
          <w:rFonts w:ascii="Open Sans" w:hAnsi="Open Sans" w:cs="Open Sans"/>
          <w:color w:val="333333"/>
          <w:sz w:val="32"/>
          <w:szCs w:val="32"/>
          <w:shd w:val="clear" w:color="auto" w:fill="FFFFFF"/>
        </w:rPr>
      </w:pPr>
    </w:p>
    <w:p w14:paraId="6B4C242E" w14:textId="77777777" w:rsidR="00EA242C" w:rsidRDefault="00EA242C" w:rsidP="00EA242C">
      <w:pPr>
        <w:rPr>
          <w:rFonts w:ascii="Open Sans" w:hAnsi="Open Sans" w:cs="Open Sans"/>
          <w:color w:val="333333"/>
          <w:sz w:val="32"/>
          <w:szCs w:val="32"/>
          <w:shd w:val="clear" w:color="auto" w:fill="FFFFFF"/>
        </w:rPr>
      </w:pPr>
    </w:p>
    <w:p w14:paraId="6314E116" w14:textId="77777777" w:rsidR="00EA242C" w:rsidRDefault="00EA242C" w:rsidP="00EA242C">
      <w:pPr>
        <w:rPr>
          <w:rFonts w:ascii="Open Sans" w:hAnsi="Open Sans" w:cs="Open Sans"/>
          <w:color w:val="333333"/>
          <w:sz w:val="32"/>
          <w:szCs w:val="32"/>
          <w:shd w:val="clear" w:color="auto" w:fill="FFFFFF"/>
        </w:rPr>
      </w:pPr>
    </w:p>
    <w:p w14:paraId="5F156B95" w14:textId="77777777" w:rsidR="0031568D" w:rsidRDefault="0031568D"/>
    <w:sectPr w:rsidR="0031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7326"/>
    <w:multiLevelType w:val="hybridMultilevel"/>
    <w:tmpl w:val="71F42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95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2B"/>
    <w:rsid w:val="00203B35"/>
    <w:rsid w:val="0031568D"/>
    <w:rsid w:val="00370CC6"/>
    <w:rsid w:val="003823E3"/>
    <w:rsid w:val="0049197E"/>
    <w:rsid w:val="00547329"/>
    <w:rsid w:val="00AF0044"/>
    <w:rsid w:val="00CC002B"/>
    <w:rsid w:val="00E26528"/>
    <w:rsid w:val="00E82D39"/>
    <w:rsid w:val="00E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A489"/>
  <w15:chartTrackingRefBased/>
  <w15:docId w15:val="{83673B64-3A74-4739-837B-B527190E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42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42C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EA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2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¨MS Absolonova</dc:creator>
  <cp:keywords/>
  <dc:description/>
  <cp:lastModifiedBy>MŠ Pastviny</cp:lastModifiedBy>
  <cp:revision>2</cp:revision>
  <dcterms:created xsi:type="dcterms:W3CDTF">2024-11-13T12:59:00Z</dcterms:created>
  <dcterms:modified xsi:type="dcterms:W3CDTF">2024-11-13T12:59:00Z</dcterms:modified>
</cp:coreProperties>
</file>